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CD25B" w14:textId="6C9193AE" w:rsidR="00F00074" w:rsidRPr="00D9735D" w:rsidRDefault="004564D2" w:rsidP="007C2FB5">
      <w:pPr>
        <w:spacing w:after="0" w:line="240" w:lineRule="auto"/>
        <w:ind w:left="-567"/>
        <w:jc w:val="center"/>
        <w:rPr>
          <w:rFonts w:ascii="Frutiger 45 Light" w:hAnsi="Frutiger 45 Light"/>
          <w:color w:val="4A4A49"/>
        </w:rPr>
      </w:pPr>
      <w:r w:rsidRPr="007C2FB5">
        <w:rPr>
          <w:rFonts w:ascii="TradeGothic" w:hAnsi="TradeGothic"/>
          <w:noProof/>
          <w:color w:val="4A4A49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B026C1E" wp14:editId="5F4F8FCA">
                <wp:simplePos x="0" y="0"/>
                <wp:positionH relativeFrom="column">
                  <wp:posOffset>-409433</wp:posOffset>
                </wp:positionH>
                <wp:positionV relativeFrom="paragraph">
                  <wp:posOffset>230050</wp:posOffset>
                </wp:positionV>
                <wp:extent cx="6452832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5C269" w14:textId="21BAB189" w:rsidR="004564D2" w:rsidRPr="001C5CED" w:rsidRDefault="004564D2" w:rsidP="004564D2">
                            <w:pPr>
                              <w:spacing w:after="20" w:line="240" w:lineRule="auto"/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  <w:t>Who, What, When</w:t>
                            </w:r>
                          </w:p>
                          <w:p w14:paraId="52A5105C" w14:textId="71D585A8" w:rsidR="007C2FB5" w:rsidRPr="007C2FB5" w:rsidRDefault="007C2FB5" w:rsidP="007C2FB5">
                            <w:pPr>
                              <w:spacing w:after="20" w:line="240" w:lineRule="auto"/>
                              <w:jc w:val="center"/>
                              <w:rPr>
                                <w:rFonts w:ascii="Lora" w:hAnsi="Lora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26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25pt;margin-top:18.1pt;width:508.1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" filled="f" stroked="f">
                <v:textbox style="mso-fit-shape-to-text:t">
                  <w:txbxContent>
                    <w:p w14:paraId="1735C269" w14:textId="21BAB189" w:rsidR="004564D2" w:rsidRPr="001C5CED" w:rsidRDefault="004564D2" w:rsidP="004564D2">
                      <w:pPr>
                        <w:spacing w:after="20" w:line="240" w:lineRule="auto"/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</w:pPr>
                      <w:r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  <w:t>Who, What, When</w:t>
                      </w:r>
                    </w:p>
                    <w:p w14:paraId="52A5105C" w14:textId="71D585A8" w:rsidR="007C2FB5" w:rsidRPr="007C2FB5" w:rsidRDefault="007C2FB5" w:rsidP="007C2FB5">
                      <w:pPr>
                        <w:spacing w:after="20" w:line="240" w:lineRule="auto"/>
                        <w:jc w:val="center"/>
                        <w:rPr>
                          <w:rFonts w:ascii="Lora" w:hAnsi="Lora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9EBA9C" w14:textId="34F45164" w:rsidR="00F00074" w:rsidRPr="00D9735D" w:rsidRDefault="00F00074" w:rsidP="00F00074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0E69CC70" w14:textId="5D99F709" w:rsidR="002117ED" w:rsidRDefault="002117ED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tbl>
      <w:tblPr>
        <w:tblStyle w:val="TableGridLight"/>
        <w:tblpPr w:leftFromText="180" w:rightFromText="180" w:vertAnchor="page" w:horzAnchor="page" w:tblpX="961" w:tblpY="3151"/>
        <w:tblW w:w="10024" w:type="dxa"/>
        <w:tblLook w:val="04A0" w:firstRow="1" w:lastRow="0" w:firstColumn="1" w:lastColumn="0" w:noHBand="0" w:noVBand="1"/>
      </w:tblPr>
      <w:tblGrid>
        <w:gridCol w:w="2792"/>
        <w:gridCol w:w="4615"/>
        <w:gridCol w:w="2617"/>
      </w:tblGrid>
      <w:tr w:rsidR="00C568EA" w14:paraId="19CC1D2A" w14:textId="77777777" w:rsidTr="00C568EA">
        <w:trPr>
          <w:trHeight w:val="235"/>
        </w:trPr>
        <w:tc>
          <w:tcPr>
            <w:tcW w:w="2792" w:type="dxa"/>
          </w:tcPr>
          <w:p w14:paraId="6A4F7134" w14:textId="614E4160" w:rsidR="00C568EA" w:rsidRPr="002530F2" w:rsidRDefault="00C568EA" w:rsidP="006D3075">
            <w:pPr>
              <w:jc w:val="center"/>
              <w:rPr>
                <w:rFonts w:ascii="Proxima Nova Rg" w:hAnsi="Proxima Nova Rg"/>
                <w:b/>
                <w:bCs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b/>
                <w:bCs/>
                <w:color w:val="404040" w:themeColor="text1" w:themeTint="BF"/>
                <w:sz w:val="21"/>
                <w:szCs w:val="21"/>
              </w:rPr>
              <w:t>Who</w:t>
            </w:r>
          </w:p>
        </w:tc>
        <w:tc>
          <w:tcPr>
            <w:tcW w:w="4615" w:type="dxa"/>
          </w:tcPr>
          <w:p w14:paraId="04B6C54A" w14:textId="6B8C6E46" w:rsidR="00C568EA" w:rsidRPr="002530F2" w:rsidRDefault="00C568EA" w:rsidP="006D3075">
            <w:pPr>
              <w:jc w:val="center"/>
              <w:rPr>
                <w:rFonts w:ascii="Proxima Nova Rg" w:hAnsi="Proxima Nova Rg"/>
                <w:b/>
                <w:bCs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b/>
                <w:bCs/>
                <w:color w:val="404040" w:themeColor="text1" w:themeTint="BF"/>
                <w:sz w:val="21"/>
                <w:szCs w:val="21"/>
              </w:rPr>
              <w:t>What</w:t>
            </w:r>
          </w:p>
        </w:tc>
        <w:tc>
          <w:tcPr>
            <w:tcW w:w="2617" w:type="dxa"/>
          </w:tcPr>
          <w:p w14:paraId="72BB62D9" w14:textId="7AC6F368" w:rsidR="00C568EA" w:rsidRPr="002530F2" w:rsidRDefault="00C568EA" w:rsidP="006D3075">
            <w:pPr>
              <w:jc w:val="center"/>
              <w:rPr>
                <w:rFonts w:ascii="Proxima Nova Rg" w:hAnsi="Proxima Nova Rg"/>
                <w:b/>
                <w:bCs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b/>
                <w:bCs/>
                <w:color w:val="404040" w:themeColor="text1" w:themeTint="BF"/>
                <w:sz w:val="21"/>
                <w:szCs w:val="21"/>
              </w:rPr>
              <w:t>When</w:t>
            </w:r>
          </w:p>
        </w:tc>
      </w:tr>
      <w:tr w:rsidR="00C568EA" w14:paraId="584F489F" w14:textId="77777777" w:rsidTr="00C568EA">
        <w:trPr>
          <w:trHeight w:val="583"/>
        </w:trPr>
        <w:tc>
          <w:tcPr>
            <w:tcW w:w="2792" w:type="dxa"/>
          </w:tcPr>
          <w:p w14:paraId="407CF742" w14:textId="0807786A" w:rsidR="00C568EA" w:rsidRPr="004A432E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15266EC7" w14:textId="5E4494A5" w:rsidR="00C568EA" w:rsidRPr="004A432E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7E748CEC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6FD9D401" w14:textId="77777777" w:rsidTr="00C568EA">
        <w:trPr>
          <w:trHeight w:val="542"/>
        </w:trPr>
        <w:tc>
          <w:tcPr>
            <w:tcW w:w="2792" w:type="dxa"/>
          </w:tcPr>
          <w:p w14:paraId="01CB2CC2" w14:textId="0E69B43A" w:rsidR="00C568EA" w:rsidRPr="004A432E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6A80AF11" w14:textId="21A33D0C" w:rsidR="00C568EA" w:rsidRPr="004A432E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65C91FE7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52DAB65B" w14:textId="77777777" w:rsidTr="00C568EA">
        <w:trPr>
          <w:trHeight w:val="583"/>
        </w:trPr>
        <w:tc>
          <w:tcPr>
            <w:tcW w:w="2792" w:type="dxa"/>
          </w:tcPr>
          <w:p w14:paraId="3218CE6C" w14:textId="47E8FA47" w:rsidR="00C568EA" w:rsidRPr="004A432E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7CB3E597" w14:textId="0833D7C3" w:rsidR="00C568EA" w:rsidRPr="004A432E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1C7BC253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75C25E41" w14:textId="77777777" w:rsidTr="00C568EA">
        <w:trPr>
          <w:trHeight w:val="542"/>
        </w:trPr>
        <w:tc>
          <w:tcPr>
            <w:tcW w:w="2792" w:type="dxa"/>
          </w:tcPr>
          <w:p w14:paraId="30BDAD34" w14:textId="6CC51F7E" w:rsidR="00C568EA" w:rsidRPr="004A432E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77AA7AA8" w14:textId="4FD6569A" w:rsidR="00C568EA" w:rsidRPr="004A432E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623065E8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4BC1AEFD" w14:textId="77777777" w:rsidTr="00C568EA">
        <w:trPr>
          <w:trHeight w:val="542"/>
        </w:trPr>
        <w:tc>
          <w:tcPr>
            <w:tcW w:w="2792" w:type="dxa"/>
          </w:tcPr>
          <w:p w14:paraId="0E952E18" w14:textId="40D27CC6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0C15FC21" w14:textId="615624E6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42763450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025A92D4" w14:textId="77777777" w:rsidTr="00C568EA">
        <w:trPr>
          <w:trHeight w:val="542"/>
        </w:trPr>
        <w:tc>
          <w:tcPr>
            <w:tcW w:w="2792" w:type="dxa"/>
          </w:tcPr>
          <w:p w14:paraId="3EC519FE" w14:textId="150DC811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2A82EF3B" w14:textId="66097D03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7C20689F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59101AFD" w14:textId="77777777" w:rsidTr="00C568EA">
        <w:trPr>
          <w:trHeight w:val="542"/>
        </w:trPr>
        <w:tc>
          <w:tcPr>
            <w:tcW w:w="2792" w:type="dxa"/>
          </w:tcPr>
          <w:p w14:paraId="3E0E5449" w14:textId="1E0B3449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46C45C25" w14:textId="4CC0DDD6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760FD94B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1B9AEEAE" w14:textId="77777777" w:rsidTr="00C568EA">
        <w:trPr>
          <w:trHeight w:val="542"/>
        </w:trPr>
        <w:tc>
          <w:tcPr>
            <w:tcW w:w="2792" w:type="dxa"/>
          </w:tcPr>
          <w:p w14:paraId="43E94B31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67F6805F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76A7BA17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512A4141" w14:textId="77777777" w:rsidTr="00C568EA">
        <w:trPr>
          <w:trHeight w:val="542"/>
        </w:trPr>
        <w:tc>
          <w:tcPr>
            <w:tcW w:w="2792" w:type="dxa"/>
          </w:tcPr>
          <w:p w14:paraId="440271AD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2CCFBFAF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38F95B24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0F2A43DA" w14:textId="77777777" w:rsidTr="00C568EA">
        <w:trPr>
          <w:trHeight w:val="542"/>
        </w:trPr>
        <w:tc>
          <w:tcPr>
            <w:tcW w:w="2792" w:type="dxa"/>
          </w:tcPr>
          <w:p w14:paraId="3B9573D6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6F899C06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0D3396BB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408A2C89" w14:textId="77777777" w:rsidTr="00C568EA">
        <w:trPr>
          <w:trHeight w:val="542"/>
        </w:trPr>
        <w:tc>
          <w:tcPr>
            <w:tcW w:w="2792" w:type="dxa"/>
          </w:tcPr>
          <w:p w14:paraId="422DF002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775D5E48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53F6DD07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1E547B06" w14:textId="77777777" w:rsidTr="00C568EA">
        <w:trPr>
          <w:trHeight w:val="542"/>
        </w:trPr>
        <w:tc>
          <w:tcPr>
            <w:tcW w:w="2792" w:type="dxa"/>
          </w:tcPr>
          <w:p w14:paraId="1768F375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305098DC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1F050318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723BB2AF" w14:textId="77777777" w:rsidTr="00C568EA">
        <w:trPr>
          <w:trHeight w:val="542"/>
        </w:trPr>
        <w:tc>
          <w:tcPr>
            <w:tcW w:w="2792" w:type="dxa"/>
          </w:tcPr>
          <w:p w14:paraId="50221D4C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47CACE51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4A59CDDF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6CCCF367" w14:textId="77777777" w:rsidTr="00C568EA">
        <w:trPr>
          <w:trHeight w:val="542"/>
        </w:trPr>
        <w:tc>
          <w:tcPr>
            <w:tcW w:w="2792" w:type="dxa"/>
          </w:tcPr>
          <w:p w14:paraId="4DACB1DA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752FC97D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4551C3AF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5C9C2C4C" w14:textId="77777777" w:rsidTr="00C568EA">
        <w:trPr>
          <w:trHeight w:val="542"/>
        </w:trPr>
        <w:tc>
          <w:tcPr>
            <w:tcW w:w="2792" w:type="dxa"/>
          </w:tcPr>
          <w:p w14:paraId="258CFEF6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2D1DDDD0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6DD3421C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72C77AC8" w14:textId="77777777" w:rsidTr="00C568EA">
        <w:trPr>
          <w:trHeight w:val="542"/>
        </w:trPr>
        <w:tc>
          <w:tcPr>
            <w:tcW w:w="2792" w:type="dxa"/>
          </w:tcPr>
          <w:p w14:paraId="5AC8EFD1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69A5043B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7AA04D6E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722A00A7" w14:textId="77777777" w:rsidTr="00C568EA">
        <w:trPr>
          <w:trHeight w:val="542"/>
        </w:trPr>
        <w:tc>
          <w:tcPr>
            <w:tcW w:w="2792" w:type="dxa"/>
          </w:tcPr>
          <w:p w14:paraId="23516ECA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0613FC89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47CBD7FE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7D3D8EF3" w14:textId="77777777" w:rsidTr="00C568EA">
        <w:trPr>
          <w:trHeight w:val="542"/>
        </w:trPr>
        <w:tc>
          <w:tcPr>
            <w:tcW w:w="2792" w:type="dxa"/>
          </w:tcPr>
          <w:p w14:paraId="166C8E74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5DA1BF79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213B5BCD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207F2AE1" w14:textId="77777777" w:rsidTr="00C568EA">
        <w:trPr>
          <w:trHeight w:val="542"/>
        </w:trPr>
        <w:tc>
          <w:tcPr>
            <w:tcW w:w="2792" w:type="dxa"/>
          </w:tcPr>
          <w:p w14:paraId="3938EF97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584C4082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00538E1A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497EBB24" w14:textId="77777777" w:rsidTr="00C568EA">
        <w:trPr>
          <w:trHeight w:val="542"/>
        </w:trPr>
        <w:tc>
          <w:tcPr>
            <w:tcW w:w="2792" w:type="dxa"/>
          </w:tcPr>
          <w:p w14:paraId="39B09F74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47E20712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453626E3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  <w:tr w:rsidR="00C568EA" w14:paraId="5A2C5E71" w14:textId="77777777" w:rsidTr="00C568EA">
        <w:trPr>
          <w:trHeight w:val="542"/>
        </w:trPr>
        <w:tc>
          <w:tcPr>
            <w:tcW w:w="2792" w:type="dxa"/>
          </w:tcPr>
          <w:p w14:paraId="0F639713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4615" w:type="dxa"/>
          </w:tcPr>
          <w:p w14:paraId="7AA776F6" w14:textId="77777777" w:rsidR="00C568EA" w:rsidRDefault="00C568EA" w:rsidP="006D3075">
            <w:pPr>
              <w:jc w:val="center"/>
              <w:rPr>
                <w:rFonts w:ascii="Proxima Nova Rg" w:hAnsi="Proxima Nova Rg"/>
                <w:sz w:val="21"/>
                <w:szCs w:val="21"/>
              </w:rPr>
            </w:pPr>
          </w:p>
        </w:tc>
        <w:tc>
          <w:tcPr>
            <w:tcW w:w="2617" w:type="dxa"/>
          </w:tcPr>
          <w:p w14:paraId="058BAB04" w14:textId="77777777" w:rsidR="00C568EA" w:rsidRDefault="00C568EA" w:rsidP="006D3075">
            <w:pPr>
              <w:jc w:val="center"/>
              <w:rPr>
                <w:rFonts w:ascii="Frutiger 45 Light" w:hAnsi="Frutiger 45 Light"/>
                <w:color w:val="4A4A49"/>
              </w:rPr>
            </w:pPr>
          </w:p>
        </w:tc>
      </w:tr>
    </w:tbl>
    <w:p w14:paraId="0BD4AF65" w14:textId="5E52A92A" w:rsidR="002117ED" w:rsidRDefault="002117ED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243097F6" w14:textId="77427AD3" w:rsidR="004A432E" w:rsidRDefault="004A432E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17C3EDAC" w14:textId="77777777" w:rsidR="004A432E" w:rsidRPr="00D9735D" w:rsidRDefault="004A432E" w:rsidP="00831D5C">
      <w:pPr>
        <w:spacing w:after="0" w:line="240" w:lineRule="auto"/>
        <w:rPr>
          <w:rFonts w:ascii="Frutiger 45 Light" w:hAnsi="Frutiger 45 Light"/>
          <w:color w:val="4A4A49"/>
        </w:rPr>
      </w:pPr>
    </w:p>
    <w:sectPr w:rsidR="004A432E" w:rsidRPr="00D9735D" w:rsidSect="009448CF">
      <w:headerReference w:type="first" r:id="rId10"/>
      <w:pgSz w:w="11906" w:h="16838"/>
      <w:pgMar w:top="170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2C96" w14:textId="77777777" w:rsidR="00FD34AB" w:rsidRDefault="00FD34AB" w:rsidP="00F00074">
      <w:pPr>
        <w:spacing w:after="0" w:line="240" w:lineRule="auto"/>
      </w:pPr>
      <w:r>
        <w:separator/>
      </w:r>
    </w:p>
  </w:endnote>
  <w:endnote w:type="continuationSeparator" w:id="0">
    <w:p w14:paraId="62382F9F" w14:textId="77777777" w:rsidR="00FD34AB" w:rsidRDefault="00FD34AB" w:rsidP="00F0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Proxima Nova Rg">
    <w:panose1 w:val="02000506030000020004"/>
    <w:charset w:val="00"/>
    <w:family w:val="auto"/>
    <w:pitch w:val="variable"/>
    <w:sig w:usb0="A00000AF" w:usb1="5000E0FB" w:usb2="00000000" w:usb3="00000000" w:csb0="0000019B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235B" w14:textId="77777777" w:rsidR="00FD34AB" w:rsidRDefault="00FD34AB" w:rsidP="00F00074">
      <w:pPr>
        <w:spacing w:after="0" w:line="240" w:lineRule="auto"/>
      </w:pPr>
      <w:r>
        <w:separator/>
      </w:r>
    </w:p>
  </w:footnote>
  <w:footnote w:type="continuationSeparator" w:id="0">
    <w:p w14:paraId="2195FAA6" w14:textId="77777777" w:rsidR="00FD34AB" w:rsidRDefault="00FD34AB" w:rsidP="00F0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1706D" w14:textId="4FB41AC4" w:rsidR="004564D2" w:rsidRPr="00313F67" w:rsidRDefault="004564D2" w:rsidP="004564D2">
    <w:pPr>
      <w:spacing w:after="20" w:line="240" w:lineRule="auto"/>
      <w:jc w:val="center"/>
      <w:rPr>
        <w:rFonts w:ascii="Proxima Nova Rg" w:hAnsi="Proxima Nova Rg"/>
        <w:b/>
        <w:bCs/>
        <w:color w:val="404040" w:themeColor="text1" w:themeTint="BF"/>
      </w:rPr>
    </w:pPr>
    <w:r w:rsidRPr="00313F67">
      <w:rPr>
        <w:rFonts w:ascii="Proxima Nova Rg" w:hAnsi="Proxima Nova Rg"/>
        <w:b/>
        <w:bCs/>
        <w:color w:val="404040" w:themeColor="text1" w:themeTint="BF"/>
      </w:rPr>
      <w:t>WHO, WHAT, WHEN</w:t>
    </w:r>
  </w:p>
  <w:p w14:paraId="1E12C763" w14:textId="71381925" w:rsidR="004564D2" w:rsidRPr="00313F67" w:rsidRDefault="004564D2" w:rsidP="004564D2">
    <w:pPr>
      <w:spacing w:after="20" w:line="240" w:lineRule="auto"/>
      <w:jc w:val="center"/>
      <w:rPr>
        <w:rFonts w:ascii="Proxima Nova Rg" w:hAnsi="Proxima Nova Rg"/>
        <w:color w:val="404040" w:themeColor="text1" w:themeTint="BF"/>
        <w:sz w:val="18"/>
        <w:szCs w:val="18"/>
      </w:rPr>
    </w:pPr>
    <w:r w:rsidRPr="00313F67">
      <w:rPr>
        <w:rFonts w:ascii="Proxima Nova Rg" w:hAnsi="Proxima Nova Rg"/>
        <w:color w:val="404040" w:themeColor="text1" w:themeTint="BF"/>
        <w:sz w:val="18"/>
        <w:szCs w:val="18"/>
      </w:rPr>
      <w:t>Scale-up Leaders</w:t>
    </w:r>
    <w:r w:rsidR="00BA056C" w:rsidRPr="00313F67">
      <w:rPr>
        <w:rFonts w:ascii="Proxima Nova Rg" w:hAnsi="Proxima Nova Rg"/>
        <w:color w:val="404040" w:themeColor="text1" w:themeTint="BF"/>
        <w:sz w:val="18"/>
        <w:szCs w:val="18"/>
      </w:rPr>
      <w:t>’</w:t>
    </w:r>
    <w:r w:rsidRPr="00313F67">
      <w:rPr>
        <w:rFonts w:ascii="Proxima Nova Rg" w:hAnsi="Proxima Nova Rg"/>
        <w:color w:val="404040" w:themeColor="text1" w:themeTint="BF"/>
        <w:sz w:val="18"/>
        <w:szCs w:val="18"/>
      </w:rPr>
      <w:t xml:space="preserve"> Academy </w:t>
    </w:r>
    <w:r w:rsidR="002B0838" w:rsidRPr="00313F67">
      <w:rPr>
        <w:rFonts w:ascii="Proxima Nova Rg" w:hAnsi="Proxima Nova Rg"/>
        <w:color w:val="404040" w:themeColor="text1" w:themeTint="BF"/>
        <w:sz w:val="18"/>
        <w:szCs w:val="18"/>
      </w:rPr>
      <w:t>202</w:t>
    </w:r>
    <w:r w:rsidR="00313F67" w:rsidRPr="00313F67">
      <w:rPr>
        <w:rFonts w:ascii="Proxima Nova Rg" w:hAnsi="Proxima Nova Rg"/>
        <w:color w:val="404040" w:themeColor="text1" w:themeTint="BF"/>
        <w:sz w:val="18"/>
        <w:szCs w:val="18"/>
      </w:rPr>
      <w:t>5</w:t>
    </w:r>
  </w:p>
  <w:p w14:paraId="1B0BC358" w14:textId="77777777" w:rsidR="004564D2" w:rsidRPr="00313F67" w:rsidRDefault="004564D2" w:rsidP="004564D2">
    <w:pPr>
      <w:pStyle w:val="Header"/>
      <w:rPr>
        <w:rFonts w:ascii="Proxima Nova Rg" w:hAnsi="Proxima Nova R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ED"/>
    <w:rsid w:val="00060645"/>
    <w:rsid w:val="000A0643"/>
    <w:rsid w:val="000A2C55"/>
    <w:rsid w:val="000A4A33"/>
    <w:rsid w:val="000B070D"/>
    <w:rsid w:val="00161FFA"/>
    <w:rsid w:val="001D7CB5"/>
    <w:rsid w:val="002117ED"/>
    <w:rsid w:val="002530F2"/>
    <w:rsid w:val="002B0838"/>
    <w:rsid w:val="00313F67"/>
    <w:rsid w:val="004564D2"/>
    <w:rsid w:val="004A432E"/>
    <w:rsid w:val="00595326"/>
    <w:rsid w:val="005A1E91"/>
    <w:rsid w:val="005E6C5E"/>
    <w:rsid w:val="006D3075"/>
    <w:rsid w:val="007548EE"/>
    <w:rsid w:val="007C2FB5"/>
    <w:rsid w:val="00831D5C"/>
    <w:rsid w:val="00930B17"/>
    <w:rsid w:val="009448CF"/>
    <w:rsid w:val="00947A6A"/>
    <w:rsid w:val="009A4893"/>
    <w:rsid w:val="009E725B"/>
    <w:rsid w:val="00B0032C"/>
    <w:rsid w:val="00BA056C"/>
    <w:rsid w:val="00C037D9"/>
    <w:rsid w:val="00C568EA"/>
    <w:rsid w:val="00C755A3"/>
    <w:rsid w:val="00D9735D"/>
    <w:rsid w:val="00E73C63"/>
    <w:rsid w:val="00F00074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7C6976E"/>
  <w15:docId w15:val="{1566E56F-AB11-4D0B-BA51-A7139DA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color w:val="4D4D4F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7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C2FB5"/>
    <w:pPr>
      <w:ind w:left="720"/>
      <w:contextualSpacing/>
    </w:pPr>
  </w:style>
  <w:style w:type="table" w:styleId="TableGrid">
    <w:name w:val="Table Grid"/>
    <w:basedOn w:val="TableNormal"/>
    <w:uiPriority w:val="59"/>
    <w:rsid w:val="004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D30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g\HOME%20WORK\Scale%20Up\Scale-up%20Leader's%20Academy\Brand%20&amp;%20Brochure\Printed%20Materials%20-%20Folders\Branded%20Handout%20-%20TEMPLATE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872BCEA146E40A126320261C9E7C6" ma:contentTypeVersion="15" ma:contentTypeDescription="Create a new document." ma:contentTypeScope="" ma:versionID="b0a3ffb54d8bab4ea0aa64377676f01c">
  <xsd:schema xmlns:xsd="http://www.w3.org/2001/XMLSchema" xmlns:xs="http://www.w3.org/2001/XMLSchema" xmlns:p="http://schemas.microsoft.com/office/2006/metadata/properties" xmlns:ns2="82e6529b-49bb-4fda-b3e2-ce4a8bbeb674" xmlns:ns3="02a05b0f-256f-4f3f-8672-2d4e6d3dfa23" targetNamespace="http://schemas.microsoft.com/office/2006/metadata/properties" ma:root="true" ma:fieldsID="14a954ba085f916da587541de1040709" ns2:_="" ns3:_="">
    <xsd:import namespace="82e6529b-49bb-4fda-b3e2-ce4a8bbeb674"/>
    <xsd:import namespace="02a05b0f-256f-4f3f-8672-2d4e6d3dfa2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529b-49bb-4fda-b3e2-ce4a8bbeb6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aba8252-d594-4b5a-b72a-86202d75e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05b0f-256f-4f3f-8672-2d4e6d3dfa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3aa479-a9ff-4377-974e-92f1cc21371a}" ma:internalName="TaxCatchAll" ma:showField="CatchAllData" ma:web="02a05b0f-256f-4f3f-8672-2d4e6d3df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6529b-49bb-4fda-b3e2-ce4a8bbeb674">
      <Terms xmlns="http://schemas.microsoft.com/office/infopath/2007/PartnerControls"/>
    </lcf76f155ced4ddcb4097134ff3c332f>
    <TaxCatchAll xmlns="02a05b0f-256f-4f3f-8672-2d4e6d3dfa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6971E-4490-4A40-BD82-C6BA00E5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6529b-49bb-4fda-b3e2-ce4a8bbeb674"/>
    <ds:schemaRef ds:uri="02a05b0f-256f-4f3f-8672-2d4e6d3d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1D258-3214-4FBB-B1AF-0054D7D5DC4D}">
  <ds:schemaRefs>
    <ds:schemaRef ds:uri="http://schemas.microsoft.com/office/2006/metadata/properties"/>
    <ds:schemaRef ds:uri="http://schemas.microsoft.com/office/infopath/2007/PartnerControls"/>
    <ds:schemaRef ds:uri="82e6529b-49bb-4fda-b3e2-ce4a8bbeb674"/>
    <ds:schemaRef ds:uri="02a05b0f-256f-4f3f-8672-2d4e6d3dfa23"/>
  </ds:schemaRefs>
</ds:datastoreItem>
</file>

<file path=customXml/itemProps3.xml><?xml version="1.0" encoding="utf-8"?>
<ds:datastoreItem xmlns:ds="http://schemas.openxmlformats.org/officeDocument/2006/customXml" ds:itemID="{D5186D04-8A86-43D1-998F-8919612247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B21184-23DF-4F70-AC67-9FBDD9F96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 Handout - TEMPLATE - Landscape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Gibson</dc:creator>
  <cp:lastModifiedBy>Amy Mason</cp:lastModifiedBy>
  <cp:revision>13</cp:revision>
  <dcterms:created xsi:type="dcterms:W3CDTF">2019-09-27T14:32:00Z</dcterms:created>
  <dcterms:modified xsi:type="dcterms:W3CDTF">2024-08-05T12:03:00Z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0x010100AB1872BCEA146E40A126320261C9E7C6</vt:lpwstr>
  </property>
  <property fmtid="{D5CDD505-2E9C-101B-9397-08002B2CF9AE}" pid="3" name="Order">
    <vt:r8>80600</vt:r8>
  </property>
  <property fmtid="{D5CDD505-2E9C-101B-9397-08002B2CF9AE}" pid="4" name="MediaServiceImageTags">
    <vt:lpwstr/>
  </property>
</Properties>
</file>